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CFA" w:rsidRDefault="00C21CFA" w:rsidP="00A51C07">
      <w:pPr>
        <w:pStyle w:val="DOCPADRO"/>
        <w:spacing w:after="0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30"/>
        <w:gridCol w:w="270"/>
        <w:gridCol w:w="746"/>
        <w:gridCol w:w="111"/>
        <w:gridCol w:w="641"/>
        <w:gridCol w:w="299"/>
        <w:gridCol w:w="1039"/>
        <w:gridCol w:w="993"/>
        <w:gridCol w:w="35"/>
        <w:gridCol w:w="673"/>
        <w:gridCol w:w="1276"/>
        <w:gridCol w:w="118"/>
        <w:gridCol w:w="1158"/>
        <w:gridCol w:w="709"/>
        <w:gridCol w:w="200"/>
        <w:gridCol w:w="225"/>
        <w:gridCol w:w="992"/>
        <w:gridCol w:w="851"/>
      </w:tblGrid>
      <w:tr w:rsidR="00C21CFA" w:rsidRPr="00F10372" w:rsidTr="00742E75">
        <w:trPr>
          <w:trHeight w:val="340"/>
        </w:trPr>
        <w:tc>
          <w:tcPr>
            <w:tcW w:w="1240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DEMONSTRATIVO DE MÃO DE OBRA</w:t>
            </w:r>
          </w:p>
        </w:tc>
      </w:tr>
      <w:tr w:rsidR="00C21CFA" w:rsidRPr="00F10372" w:rsidTr="00742E75">
        <w:trPr>
          <w:trHeight w:val="342"/>
        </w:trPr>
        <w:tc>
          <w:tcPr>
            <w:tcW w:w="1240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277"/>
        </w:trPr>
        <w:tc>
          <w:tcPr>
            <w:tcW w:w="1240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294"/>
        </w:trPr>
        <w:tc>
          <w:tcPr>
            <w:tcW w:w="3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23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</w:tr>
      <w:tr w:rsidR="00C21CFA" w:rsidRPr="00F10372" w:rsidTr="00742E75">
        <w:trPr>
          <w:trHeight w:val="523"/>
        </w:trPr>
        <w:tc>
          <w:tcPr>
            <w:tcW w:w="30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08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4BC9CA68" wp14:editId="1766E4F4">
                  <wp:extent cx="720725" cy="237490"/>
                  <wp:effectExtent l="0" t="0" r="317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0372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616A3111" wp14:editId="41E93D81">
                  <wp:extent cx="896620" cy="23749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1240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99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Nome do Trabalhador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Função</w:t>
            </w:r>
          </w:p>
        </w:tc>
        <w:tc>
          <w:tcPr>
            <w:tcW w:w="1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Quantidade</w:t>
            </w:r>
          </w:p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Trabalhada</w:t>
            </w:r>
          </w:p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Dia/Hora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Remuneração Dia/Hora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Regime de Execução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Recolhimento</w:t>
            </w:r>
          </w:p>
        </w:tc>
      </w:tr>
      <w:tr w:rsidR="00C21CFA" w:rsidRPr="00F10372" w:rsidTr="00742E75">
        <w:trPr>
          <w:trHeight w:val="45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Valor/Hora trabalhada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Valor/dia trabalhado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 Contrato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 Pago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val="x-none" w:eastAsia="x-none"/>
              </w:rPr>
            </w:pPr>
            <w:r w:rsidRPr="00F1037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eastAsia="x-none"/>
              </w:rPr>
              <w:t>INSS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val="x-none" w:eastAsia="x-none"/>
              </w:rPr>
            </w:pPr>
            <w:r w:rsidRPr="00F1037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eastAsia="x-none"/>
              </w:rPr>
              <w:t>FGTS</w:t>
            </w:r>
          </w:p>
        </w:tc>
      </w:tr>
      <w:tr w:rsidR="00C21CFA" w:rsidRPr="00F10372" w:rsidTr="00742E75">
        <w:trPr>
          <w:trHeight w:val="45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Nº Dias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Nº Horas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</w:tr>
      <w:tr w:rsidR="00C21CFA" w:rsidRPr="00F10372" w:rsidTr="00742E75">
        <w:trPr>
          <w:trHeight w:val="45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3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F1037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C21CFA" w:rsidRPr="00F10372" w:rsidTr="00742E75">
        <w:trPr>
          <w:trHeight w:val="340"/>
        </w:trPr>
        <w:tc>
          <w:tcPr>
            <w:tcW w:w="1240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10372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C21CFA" w:rsidRPr="00F10372" w:rsidTr="00742E75">
        <w:trPr>
          <w:trHeight w:val="340"/>
        </w:trPr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BE96005" wp14:editId="331577B5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114934</wp:posOffset>
                      </wp:positionV>
                      <wp:extent cx="1214120" cy="0"/>
                      <wp:effectExtent l="0" t="0" r="24130" b="19050"/>
                      <wp:wrapNone/>
                      <wp:docPr id="732" name="Conector reto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A7207F" id="Conector reto 338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4.5pt,9.05pt" to="100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Za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99E3710" wp14:editId="25B358A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31" name="Conector reto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578798" id="Conector reto 339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7bb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BCQ7bb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6C5BB69B" wp14:editId="15795943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173354</wp:posOffset>
                      </wp:positionV>
                      <wp:extent cx="1214120" cy="0"/>
                      <wp:effectExtent l="0" t="0" r="24130" b="19050"/>
                      <wp:wrapNone/>
                      <wp:docPr id="729" name="Conector reto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AD9E21" id="Conector reto 340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05pt,13.65pt" to="9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6B622A0B" wp14:editId="2FF3C58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27" name="Conector reto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172138" id="Conector reto 341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BHjde3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C21CFA" w:rsidRPr="00F10372" w:rsidTr="00742E75">
        <w:trPr>
          <w:trHeight w:val="340"/>
        </w:trPr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pelo preenchimento                                                          </w:t>
            </w:r>
          </w:p>
        </w:tc>
        <w:tc>
          <w:tcPr>
            <w:tcW w:w="20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Contador do Convenente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 com CRC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CFA" w:rsidRPr="00F10372" w:rsidRDefault="00C21CF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F10372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C21CFA" w:rsidRDefault="00C21CFA" w:rsidP="00C21CFA">
      <w:pPr>
        <w:pStyle w:val="DOCPADRO"/>
        <w:spacing w:after="0"/>
        <w:jc w:val="center"/>
        <w:rPr>
          <w:szCs w:val="24"/>
        </w:rPr>
      </w:pPr>
    </w:p>
    <w:p w:rsidR="00C21CFA" w:rsidRDefault="00C21CFA" w:rsidP="00C21CFA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br w:type="page"/>
      </w:r>
    </w:p>
    <w:p w:rsidR="008E6693" w:rsidRDefault="007E688C"/>
    <w:sectPr w:rsidR="008E6693" w:rsidSect="00C21CFA">
      <w:headerReference w:type="default" r:id="rId8"/>
      <w:pgSz w:w="16838" w:h="11906" w:orient="landscape"/>
      <w:pgMar w:top="170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88C" w:rsidRDefault="007E688C" w:rsidP="00C21CFA">
      <w:pPr>
        <w:spacing w:after="0" w:line="240" w:lineRule="auto"/>
      </w:pPr>
      <w:r>
        <w:separator/>
      </w:r>
    </w:p>
  </w:endnote>
  <w:endnote w:type="continuationSeparator" w:id="0">
    <w:p w:rsidR="007E688C" w:rsidRDefault="007E688C" w:rsidP="00C2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88C" w:rsidRDefault="007E688C" w:rsidP="00C21CFA">
      <w:pPr>
        <w:spacing w:after="0" w:line="240" w:lineRule="auto"/>
      </w:pPr>
      <w:r>
        <w:separator/>
      </w:r>
    </w:p>
  </w:footnote>
  <w:footnote w:type="continuationSeparator" w:id="0">
    <w:p w:rsidR="007E688C" w:rsidRDefault="007E688C" w:rsidP="00C2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CFA" w:rsidRDefault="00C21CFA" w:rsidP="00C21CFA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39BD1965" wp14:editId="2683FD9A">
          <wp:extent cx="675005" cy="559435"/>
          <wp:effectExtent l="0" t="0" r="0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C21CFA" w:rsidRDefault="00C21CFA" w:rsidP="00C21CFA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C21CFA" w:rsidRDefault="00C21CF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2B"/>
    <w:rsid w:val="0007142B"/>
    <w:rsid w:val="007E688C"/>
    <w:rsid w:val="00A51C07"/>
    <w:rsid w:val="00C21CFA"/>
    <w:rsid w:val="00D83028"/>
    <w:rsid w:val="00E455A5"/>
    <w:rsid w:val="00F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824F"/>
  <w15:chartTrackingRefBased/>
  <w15:docId w15:val="{84F60202-8351-465F-BFBA-9500F758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CF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OCPADRO">
    <w:name w:val="DOC PADRÃO"/>
    <w:basedOn w:val="Normal"/>
    <w:link w:val="DOCPADROChar"/>
    <w:qFormat/>
    <w:rsid w:val="00C21CFA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C21CFA"/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C21C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1CFA"/>
  </w:style>
  <w:style w:type="paragraph" w:styleId="Rodap">
    <w:name w:val="footer"/>
    <w:basedOn w:val="Normal"/>
    <w:link w:val="RodapChar"/>
    <w:uiPriority w:val="99"/>
    <w:unhideWhenUsed/>
    <w:rsid w:val="00C21C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1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Ítalo Henrique de Cristo Almeida (SEINFRA)</dc:creator>
  <cp:keywords/>
  <dc:description/>
  <cp:lastModifiedBy>Ítalo Henrique de Cristo Almeida (SEINFRA)</cp:lastModifiedBy>
  <cp:revision>3</cp:revision>
  <dcterms:created xsi:type="dcterms:W3CDTF">2020-02-14T14:05:00Z</dcterms:created>
  <dcterms:modified xsi:type="dcterms:W3CDTF">2020-02-14T14:09:00Z</dcterms:modified>
</cp:coreProperties>
</file>